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Pr="002C181C" w:rsidRDefault="002C181C">
      <w:pPr>
        <w:rPr>
          <w:b/>
        </w:rPr>
      </w:pPr>
      <w:r w:rsidRPr="002C181C">
        <w:rPr>
          <w:b/>
        </w:rPr>
        <w:t>Population Math</w:t>
      </w:r>
    </w:p>
    <w:p w:rsidR="002C181C" w:rsidRPr="002C181C" w:rsidRDefault="002C181C">
      <w:pPr>
        <w:rPr>
          <w:b/>
        </w:rPr>
      </w:pPr>
    </w:p>
    <w:p w:rsidR="002C181C" w:rsidRPr="002C181C" w:rsidRDefault="002C181C">
      <w:pPr>
        <w:rPr>
          <w:b/>
        </w:rPr>
      </w:pPr>
      <w:r w:rsidRPr="002C181C">
        <w:rPr>
          <w:b/>
        </w:rPr>
        <w:t>Formulas:</w:t>
      </w:r>
    </w:p>
    <w:p w:rsidR="002C181C" w:rsidRDefault="002C181C" w:rsidP="002C181C">
      <w:pPr>
        <w:rPr>
          <w:b/>
        </w:rPr>
      </w:pPr>
    </w:p>
    <w:p w:rsidR="002C181C" w:rsidRPr="002C181C" w:rsidRDefault="002C181C" w:rsidP="002C181C">
      <w:r w:rsidRPr="002C181C">
        <w:t>Population Density</w:t>
      </w:r>
      <w:proofErr w:type="gramStart"/>
      <w:r w:rsidRPr="002C181C">
        <w:t xml:space="preserve">:    </w:t>
      </w:r>
      <w:r w:rsidRPr="002C181C">
        <w:rPr>
          <w:u w:val="single"/>
        </w:rPr>
        <w:t>Total</w:t>
      </w:r>
      <w:proofErr w:type="gramEnd"/>
      <w:r w:rsidRPr="002C181C">
        <w:rPr>
          <w:u w:val="single"/>
        </w:rPr>
        <w:t xml:space="preserve"> Population</w:t>
      </w:r>
    </w:p>
    <w:p w:rsidR="002C181C" w:rsidRPr="002C181C" w:rsidRDefault="002C181C" w:rsidP="002C181C">
      <w:r w:rsidRPr="002C181C">
        <w:t xml:space="preserve">       </w:t>
      </w:r>
      <w:r>
        <w:tab/>
      </w:r>
      <w:r>
        <w:tab/>
        <w:t xml:space="preserve">                  </w:t>
      </w:r>
      <w:r w:rsidRPr="002C181C">
        <w:t xml:space="preserve"> Total area</w:t>
      </w:r>
    </w:p>
    <w:p w:rsidR="002C181C" w:rsidRPr="002C181C" w:rsidRDefault="002C181C" w:rsidP="002C181C"/>
    <w:p w:rsidR="002C181C" w:rsidRDefault="002C181C" w:rsidP="002C181C">
      <w:r>
        <w:t>Crude Birth Rate (CBR)</w:t>
      </w:r>
      <w:proofErr w:type="gramStart"/>
      <w:r>
        <w:t xml:space="preserve">:    </w:t>
      </w:r>
      <w:r w:rsidRPr="002C181C">
        <w:rPr>
          <w:u w:val="single"/>
        </w:rPr>
        <w:t>births</w:t>
      </w:r>
      <w:proofErr w:type="gramEnd"/>
      <w:r w:rsidRPr="002C181C">
        <w:rPr>
          <w:u w:val="single"/>
        </w:rPr>
        <w:t xml:space="preserve"> in a year</w:t>
      </w:r>
      <w:r>
        <w:rPr>
          <w:u w:val="single"/>
        </w:rPr>
        <w:t xml:space="preserve">  </w:t>
      </w:r>
      <w:r>
        <w:t xml:space="preserve">   x 1000</w:t>
      </w:r>
    </w:p>
    <w:p w:rsidR="002C181C" w:rsidRDefault="002C181C" w:rsidP="002C181C">
      <w:r>
        <w:tab/>
      </w:r>
      <w:r>
        <w:tab/>
      </w:r>
      <w:r>
        <w:tab/>
        <w:t xml:space="preserve">       Total pop in year</w:t>
      </w:r>
    </w:p>
    <w:p w:rsidR="002C181C" w:rsidRDefault="002C181C" w:rsidP="002C181C"/>
    <w:p w:rsidR="002C181C" w:rsidRDefault="002C181C" w:rsidP="002C181C">
      <w:r>
        <w:t>Crude Death Rate (CDR)</w:t>
      </w:r>
      <w:proofErr w:type="gramStart"/>
      <w:r>
        <w:t xml:space="preserve">:   </w:t>
      </w:r>
      <w:r w:rsidRPr="002C181C">
        <w:rPr>
          <w:u w:val="single"/>
        </w:rPr>
        <w:t>deaths</w:t>
      </w:r>
      <w:proofErr w:type="gramEnd"/>
      <w:r w:rsidRPr="002C181C">
        <w:rPr>
          <w:u w:val="single"/>
        </w:rPr>
        <w:t xml:space="preserve"> in a year </w:t>
      </w:r>
      <w:r>
        <w:t xml:space="preserve">   x 1000</w:t>
      </w:r>
    </w:p>
    <w:p w:rsidR="002C181C" w:rsidRDefault="002C181C" w:rsidP="002C181C">
      <w:r>
        <w:t xml:space="preserve">         </w:t>
      </w:r>
      <w:r>
        <w:tab/>
      </w:r>
      <w:r>
        <w:tab/>
      </w:r>
      <w:r>
        <w:tab/>
        <w:t xml:space="preserve">          Total pop in year</w:t>
      </w:r>
    </w:p>
    <w:p w:rsidR="002C181C" w:rsidRDefault="002C181C" w:rsidP="002C181C"/>
    <w:p w:rsidR="002C181C" w:rsidRPr="002C181C" w:rsidRDefault="002C181C" w:rsidP="002C181C">
      <w:r>
        <w:t xml:space="preserve">Natural Increase Rate (NIR):   </w:t>
      </w:r>
      <w:r w:rsidRPr="002C181C">
        <w:rPr>
          <w:u w:val="single"/>
        </w:rPr>
        <w:t>(CBR-CDR)</w:t>
      </w:r>
      <w:r>
        <w:t>=           %</w:t>
      </w:r>
    </w:p>
    <w:p w:rsidR="002C181C" w:rsidRDefault="002C181C" w:rsidP="002C181C">
      <w:r>
        <w:tab/>
      </w:r>
      <w:r>
        <w:tab/>
      </w:r>
      <w:r>
        <w:tab/>
      </w:r>
      <w:r>
        <w:tab/>
      </w:r>
      <w:r>
        <w:tab/>
        <w:t>10</w:t>
      </w:r>
    </w:p>
    <w:p w:rsidR="002C181C" w:rsidRDefault="002C181C" w:rsidP="002C181C"/>
    <w:p w:rsidR="002C181C" w:rsidRDefault="002C181C" w:rsidP="002C181C">
      <w:r>
        <w:t>Doubling Time:  70/NIR</w:t>
      </w:r>
    </w:p>
    <w:p w:rsidR="002C181C" w:rsidRDefault="002C181C" w:rsidP="002C181C"/>
    <w:p w:rsidR="002C181C" w:rsidRDefault="002C181C" w:rsidP="002C181C"/>
    <w:p w:rsidR="002C181C" w:rsidRDefault="002C181C" w:rsidP="002C181C">
      <w:r>
        <w:t>Fertility Rate</w:t>
      </w:r>
      <w:proofErr w:type="gramStart"/>
      <w:r>
        <w:t xml:space="preserve">:       </w:t>
      </w:r>
      <w:r w:rsidRPr="002C181C">
        <w:rPr>
          <w:u w:val="single"/>
        </w:rPr>
        <w:t>number</w:t>
      </w:r>
      <w:proofErr w:type="gramEnd"/>
      <w:r w:rsidRPr="002C181C">
        <w:rPr>
          <w:u w:val="single"/>
        </w:rPr>
        <w:t xml:space="preserve"> of births in a year</w:t>
      </w:r>
      <w:r>
        <w:t xml:space="preserve">    =           %</w:t>
      </w:r>
    </w:p>
    <w:p w:rsidR="002C181C" w:rsidRDefault="002C181C" w:rsidP="002C181C">
      <w:r>
        <w:tab/>
      </w:r>
      <w:r>
        <w:tab/>
        <w:t>1000 women of childbearing age</w:t>
      </w:r>
    </w:p>
    <w:p w:rsidR="002C181C" w:rsidRDefault="002C181C" w:rsidP="002C181C">
      <w:r>
        <w:br/>
      </w:r>
    </w:p>
    <w:p w:rsidR="002C181C" w:rsidRPr="002C181C" w:rsidRDefault="002C181C" w:rsidP="002C181C">
      <w:r>
        <w:t>Total Fertility</w:t>
      </w:r>
      <w:proofErr w:type="gramStart"/>
      <w:r>
        <w:t>:       average</w:t>
      </w:r>
      <w:proofErr w:type="gramEnd"/>
      <w:r>
        <w:t xml:space="preserve"> number of children women have in their life</w:t>
      </w:r>
      <w:bookmarkStart w:id="0" w:name="_GoBack"/>
      <w:bookmarkEnd w:id="0"/>
      <w:r>
        <w:t>time</w:t>
      </w:r>
    </w:p>
    <w:sectPr w:rsidR="002C181C" w:rsidRPr="002C181C" w:rsidSect="00812777">
      <w:pgSz w:w="11894" w:h="16834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1C"/>
    <w:rsid w:val="00265D3F"/>
    <w:rsid w:val="002C181C"/>
    <w:rsid w:val="0072729D"/>
    <w:rsid w:val="0081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472</Characters>
  <Application>Microsoft Macintosh Word</Application>
  <DocSecurity>0</DocSecurity>
  <Lines>3</Lines>
  <Paragraphs>1</Paragraphs>
  <ScaleCrop>false</ScaleCrop>
  <Company>Western Academy of Beijing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1</cp:revision>
  <dcterms:created xsi:type="dcterms:W3CDTF">2012-11-05T23:43:00Z</dcterms:created>
  <dcterms:modified xsi:type="dcterms:W3CDTF">2012-11-05T23:54:00Z</dcterms:modified>
</cp:coreProperties>
</file>